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A8" w:rsidRPr="00205CA8" w:rsidRDefault="00205CA8" w:rsidP="00205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5CA8">
        <w:rPr>
          <w:rFonts w:ascii="Arial" w:eastAsia="Lucida Sans Unicode" w:hAnsi="Arial" w:cs="Times New Roman"/>
          <w:noProof/>
          <w:kern w:val="2"/>
          <w:sz w:val="20"/>
          <w:szCs w:val="20"/>
          <w:lang w:eastAsia="ru-RU"/>
        </w:rPr>
        <w:drawing>
          <wp:inline distT="0" distB="0" distL="0" distR="0" wp14:anchorId="2836EC9C" wp14:editId="5E1FE07B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EB0" w:rsidRPr="00F21EB0" w:rsidRDefault="00F21EB0" w:rsidP="008332C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E228E" w:rsidRDefault="00F21EB0" w:rsidP="00EE228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21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слушаний по вопросу о предоставлении разрешения на отклонение от предельных параметров</w:t>
      </w:r>
      <w:proofErr w:type="gramEnd"/>
      <w:r w:rsidRPr="00F21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земельного  участка</w:t>
      </w:r>
      <w:r w:rsidR="00EE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E228E" w:rsidRPr="00EE22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228E">
        <w:rPr>
          <w:rFonts w:ascii="Times New Roman" w:hAnsi="Times New Roman" w:cs="Times New Roman"/>
          <w:b/>
          <w:sz w:val="26"/>
          <w:szCs w:val="26"/>
        </w:rPr>
        <w:t>расположенного   по  адресу</w:t>
      </w:r>
      <w:r w:rsidR="00EE228E" w:rsidRPr="00EE228E">
        <w:rPr>
          <w:rFonts w:ascii="Times New Roman" w:hAnsi="Times New Roman" w:cs="Times New Roman"/>
          <w:b/>
          <w:sz w:val="24"/>
          <w:szCs w:val="24"/>
        </w:rPr>
        <w:t xml:space="preserve">: РБ, </w:t>
      </w:r>
      <w:proofErr w:type="spellStart"/>
      <w:r w:rsidR="00EE228E" w:rsidRPr="00EE228E">
        <w:rPr>
          <w:rFonts w:ascii="Times New Roman" w:hAnsi="Times New Roman" w:cs="Times New Roman"/>
          <w:b/>
          <w:sz w:val="24"/>
          <w:szCs w:val="24"/>
        </w:rPr>
        <w:t>Гафурийский</w:t>
      </w:r>
      <w:proofErr w:type="spellEnd"/>
      <w:r w:rsidR="00EE228E" w:rsidRPr="00EE228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proofErr w:type="gramStart"/>
      <w:r w:rsidR="00EE228E" w:rsidRPr="00EE228E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EE228E" w:rsidRPr="00EE228E">
        <w:rPr>
          <w:rFonts w:ascii="Times New Roman" w:hAnsi="Times New Roman" w:cs="Times New Roman"/>
          <w:b/>
          <w:sz w:val="24"/>
          <w:szCs w:val="24"/>
        </w:rPr>
        <w:t xml:space="preserve"> с. </w:t>
      </w:r>
      <w:proofErr w:type="spellStart"/>
      <w:r w:rsidR="00EE228E" w:rsidRPr="00EE228E">
        <w:rPr>
          <w:rFonts w:ascii="Times New Roman" w:hAnsi="Times New Roman" w:cs="Times New Roman"/>
          <w:b/>
          <w:sz w:val="24"/>
          <w:szCs w:val="24"/>
        </w:rPr>
        <w:t>Имендяшево</w:t>
      </w:r>
      <w:proofErr w:type="spellEnd"/>
      <w:r w:rsidR="00EE228E" w:rsidRPr="00EE228E">
        <w:rPr>
          <w:rFonts w:ascii="Times New Roman" w:hAnsi="Times New Roman" w:cs="Times New Roman"/>
          <w:b/>
          <w:sz w:val="24"/>
          <w:szCs w:val="24"/>
        </w:rPr>
        <w:t>, ул. Колхозная,39</w:t>
      </w:r>
    </w:p>
    <w:p w:rsidR="00F21EB0" w:rsidRPr="00F21EB0" w:rsidRDefault="00F21EB0" w:rsidP="00EE228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5CA8" w:rsidRPr="00F21EB0" w:rsidRDefault="00205CA8" w:rsidP="00205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МР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РБ» Совет сельского поселения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 </w:t>
      </w:r>
      <w:r w:rsidRPr="00F21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  <w:proofErr w:type="gramEnd"/>
    </w:p>
    <w:p w:rsidR="003E4B50" w:rsidRDefault="00205CA8" w:rsidP="003E4B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Провести публичные слушания «По предоставлению разрешения на отклонение от предельных параметров земельного  участка, расположенного   по  адресу: Республика  Башкортостан,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с.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Имендяшево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олхозная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39» (далее – </w:t>
      </w:r>
      <w:r w:rsidR="0063646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расположения земельных участков</w:t>
      </w: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F21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«19</w:t>
      </w:r>
      <w:r w:rsidRPr="00F21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марта  2021 г.</w:t>
      </w: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1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11:00 часов</w:t>
      </w: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Главы сельского поселения  </w:t>
      </w:r>
      <w:proofErr w:type="spellStart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Республики Башкортостан по адресу: Республика Башкортостан, </w:t>
      </w:r>
      <w:proofErr w:type="spellStart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  <w:r w:rsidR="003E4B50" w:rsidRPr="003E4B5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Центральная,21</w:t>
      </w:r>
    </w:p>
    <w:p w:rsidR="00205CA8" w:rsidRPr="00F21EB0" w:rsidRDefault="003E4B50" w:rsidP="003E4B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5CA8" w:rsidRPr="00F21E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Организацию и проведение </w:t>
      </w:r>
      <w:r w:rsidR="00205CA8"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r w:rsidR="00205CA8" w:rsidRPr="00F21E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возложить на </w:t>
      </w:r>
      <w:r w:rsidR="00205CA8"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подготовке и проведению публичных слушаний</w:t>
      </w:r>
      <w:r w:rsidR="00205CA8"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05CA8" w:rsidRPr="00F21EB0" w:rsidRDefault="00205CA8" w:rsidP="00205C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Утвердить комиссию по подготовке и проведению публичных слушаний в следующем составе:</w:t>
      </w:r>
    </w:p>
    <w:p w:rsidR="00205CA8" w:rsidRPr="00F21EB0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proofErr w:type="spellStart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Нугайгулов</w:t>
      </w:r>
      <w:proofErr w:type="spellEnd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А.А. – глава сельского поселения </w:t>
      </w:r>
      <w:proofErr w:type="spellStart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Имендяшевский</w:t>
      </w:r>
      <w:proofErr w:type="spellEnd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</w:t>
      </w:r>
      <w:proofErr w:type="gramStart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т-</w:t>
      </w:r>
      <w:proofErr w:type="gramEnd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председатель комиссии;</w:t>
      </w:r>
    </w:p>
    <w:p w:rsidR="00205CA8" w:rsidRPr="00F21EB0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Ахтямов</w:t>
      </w:r>
      <w:proofErr w:type="spellEnd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А.С.- депутат избирательного округа №1;</w:t>
      </w:r>
    </w:p>
    <w:p w:rsidR="00205CA8" w:rsidRPr="00F21EB0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proofErr w:type="spellStart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Махмутов</w:t>
      </w:r>
      <w:proofErr w:type="spellEnd"/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И.Ж. - депутат избирательного округа №9;</w:t>
      </w:r>
    </w:p>
    <w:p w:rsidR="00205CA8" w:rsidRPr="00F21EB0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Р.З.- староста с.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Имендяшево</w:t>
      </w:r>
      <w:proofErr w:type="spellEnd"/>
    </w:p>
    <w:p w:rsidR="00205CA8" w:rsidRPr="00F21EB0" w:rsidRDefault="00205CA8" w:rsidP="00205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proofErr w:type="gram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письменные предложения жителей сельского поселения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 (по адресу:</w:t>
      </w:r>
      <w:proofErr w:type="gram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Центральная, 21_)  </w:t>
      </w:r>
      <w:r w:rsidRPr="00F21E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10-дневный срок со дня опубликования настоящего решения.</w:t>
      </w:r>
      <w:proofErr w:type="gramEnd"/>
    </w:p>
    <w:p w:rsidR="00205CA8" w:rsidRPr="00F21EB0" w:rsidRDefault="00205CA8" w:rsidP="00205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 w:rsidRPr="00F21EB0">
        <w:rPr>
          <w:rFonts w:ascii="Arial New Bash" w:eastAsia="Times New Roman" w:hAnsi="Arial New Bash" w:cs="Times New Roman"/>
          <w:sz w:val="24"/>
          <w:szCs w:val="24"/>
          <w:lang w:eastAsia="ru-RU"/>
        </w:rPr>
        <w:t xml:space="preserve">  </w:t>
      </w:r>
    </w:p>
    <w:p w:rsidR="00205CA8" w:rsidRPr="00F21EB0" w:rsidRDefault="00205CA8" w:rsidP="00205CA8">
      <w:pPr>
        <w:spacing w:after="0" w:line="240" w:lineRule="auto"/>
        <w:ind w:righ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205CA8" w:rsidRPr="00F21EB0" w:rsidRDefault="00205CA8" w:rsidP="00205CA8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A8" w:rsidRPr="00F21EB0" w:rsidRDefault="00205CA8" w:rsidP="00205CA8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А.А.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Нугайгулов</w:t>
      </w:r>
      <w:proofErr w:type="spellEnd"/>
    </w:p>
    <w:p w:rsidR="00205CA8" w:rsidRPr="00F21EB0" w:rsidRDefault="00205CA8" w:rsidP="00205CA8">
      <w:pPr>
        <w:spacing w:after="0" w:line="240" w:lineRule="auto"/>
        <w:ind w:left="426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A8" w:rsidRPr="00F21EB0" w:rsidRDefault="00205CA8" w:rsidP="00205CA8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5CA8" w:rsidRPr="00F21EB0" w:rsidRDefault="00205CA8" w:rsidP="00205CA8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03.03.2021 г.</w:t>
      </w: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5CA8" w:rsidRPr="00F21EB0" w:rsidRDefault="00205CA8" w:rsidP="0020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EB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29-162з</w:t>
      </w:r>
    </w:p>
    <w:p w:rsidR="001E78CD" w:rsidRDefault="001E78CD">
      <w:pPr>
        <w:rPr>
          <w:sz w:val="24"/>
          <w:szCs w:val="24"/>
        </w:rPr>
      </w:pPr>
    </w:p>
    <w:p w:rsidR="0063646B" w:rsidRDefault="0063646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4660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6B" w:rsidRDefault="0063646B">
      <w:pPr>
        <w:rPr>
          <w:sz w:val="24"/>
          <w:szCs w:val="24"/>
        </w:rPr>
      </w:pPr>
    </w:p>
    <w:p w:rsidR="0063646B" w:rsidRDefault="0063646B">
      <w:pPr>
        <w:rPr>
          <w:sz w:val="24"/>
          <w:szCs w:val="24"/>
        </w:rPr>
      </w:pPr>
    </w:p>
    <w:p w:rsidR="0063646B" w:rsidRDefault="0063646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38986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6B" w:rsidRDefault="0063646B">
      <w:pPr>
        <w:rPr>
          <w:sz w:val="24"/>
          <w:szCs w:val="24"/>
        </w:rPr>
      </w:pPr>
    </w:p>
    <w:p w:rsidR="0063646B" w:rsidRDefault="0063646B">
      <w:pPr>
        <w:rPr>
          <w:sz w:val="24"/>
          <w:szCs w:val="24"/>
        </w:rPr>
      </w:pPr>
    </w:p>
    <w:p w:rsidR="0063646B" w:rsidRPr="00F21EB0" w:rsidRDefault="0063646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38986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46B" w:rsidRPr="00F2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A3"/>
    <w:rsid w:val="001E78CD"/>
    <w:rsid w:val="00205CA8"/>
    <w:rsid w:val="0039016F"/>
    <w:rsid w:val="003E4B50"/>
    <w:rsid w:val="0063646B"/>
    <w:rsid w:val="008332CE"/>
    <w:rsid w:val="00970D50"/>
    <w:rsid w:val="00AC1BA3"/>
    <w:rsid w:val="00EE228E"/>
    <w:rsid w:val="00F2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2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A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2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2160</Characters>
  <Application>Microsoft Office Word</Application>
  <DocSecurity>0</DocSecurity>
  <Lines>18</Lines>
  <Paragraphs>5</Paragraphs>
  <ScaleCrop>false</ScaleCrop>
  <Company>Krokoz™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14</cp:revision>
  <dcterms:created xsi:type="dcterms:W3CDTF">2021-04-01T11:21:00Z</dcterms:created>
  <dcterms:modified xsi:type="dcterms:W3CDTF">2021-04-01T13:22:00Z</dcterms:modified>
</cp:coreProperties>
</file>