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9E8" w:rsidRPr="00F12EBA" w:rsidRDefault="00F12EBA" w:rsidP="002349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tbl>
      <w:tblPr>
        <w:tblW w:w="10320" w:type="dxa"/>
        <w:tblLayout w:type="fixed"/>
        <w:tblCellMar>
          <w:left w:w="107" w:type="dxa"/>
          <w:right w:w="107" w:type="dxa"/>
        </w:tblCellMar>
        <w:tblLook w:val="00A0" w:firstRow="1" w:lastRow="0" w:firstColumn="1" w:lastColumn="0" w:noHBand="0" w:noVBand="0"/>
      </w:tblPr>
      <w:tblGrid>
        <w:gridCol w:w="4363"/>
        <w:gridCol w:w="1418"/>
        <w:gridCol w:w="4539"/>
      </w:tblGrid>
      <w:tr w:rsidR="002349E8" w:rsidTr="002349E8">
        <w:trPr>
          <w:cantSplit/>
          <w:trHeight w:val="1141"/>
        </w:trPr>
        <w:tc>
          <w:tcPr>
            <w:tcW w:w="4360" w:type="dxa"/>
            <w:hideMark/>
          </w:tcPr>
          <w:p w:rsidR="002349E8" w:rsidRDefault="002349E8">
            <w:pPr>
              <w:keepNext/>
              <w:autoSpaceDN w:val="0"/>
              <w:spacing w:after="0" w:line="240" w:lineRule="auto"/>
              <w:jc w:val="both"/>
              <w:outlineLvl w:val="1"/>
              <w:rPr>
                <w:rFonts w:ascii="Arial New Bash" w:eastAsia="Times New Roman" w:hAnsi="Arial New Bash" w:cs="Arial New Bash"/>
                <w:b/>
                <w:bCs/>
                <w:spacing w:val="20"/>
                <w:sz w:val="20"/>
                <w:szCs w:val="20"/>
                <w:lang w:eastAsia="ru-RU"/>
              </w:rPr>
            </w:pPr>
            <w:r>
              <w:rPr>
                <w:rFonts w:ascii="Arial New Bash" w:eastAsia="Times New Roman" w:hAnsi="Arial New Bash" w:cs="Arial New Bash"/>
                <w:b/>
                <w:bCs/>
                <w:spacing w:val="20"/>
                <w:sz w:val="20"/>
                <w:szCs w:val="20"/>
                <w:lang w:eastAsia="ru-RU"/>
              </w:rPr>
              <w:t>БАШ</w:t>
            </w:r>
            <w:r>
              <w:rPr>
                <w:rFonts w:ascii="Arial" w:eastAsia="Times New Roman" w:hAnsi="Arial" w:cs="Arial"/>
                <w:b/>
                <w:bCs/>
                <w:spacing w:val="20"/>
                <w:sz w:val="20"/>
                <w:szCs w:val="20"/>
                <w:lang w:eastAsia="ru-RU"/>
              </w:rPr>
              <w:t>Ҝ</w:t>
            </w:r>
            <w:r>
              <w:rPr>
                <w:rFonts w:ascii="Arial New Bash" w:eastAsia="Times New Roman" w:hAnsi="Arial New Bash" w:cs="Arial New Bash"/>
                <w:b/>
                <w:bCs/>
                <w:spacing w:val="20"/>
                <w:sz w:val="20"/>
                <w:szCs w:val="20"/>
                <w:lang w:eastAsia="ru-RU"/>
              </w:rPr>
              <w:t>ОРТОСТАНРЕСПУБЛИКАҺЫ</w:t>
            </w:r>
          </w:p>
          <w:p w:rsidR="002349E8" w:rsidRDefault="002349E8">
            <w:pPr>
              <w:autoSpaceDN w:val="0"/>
              <w:spacing w:after="0" w:line="240" w:lineRule="auto"/>
              <w:jc w:val="center"/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New Bash" w:eastAsia="Times New Roman" w:hAnsi="Arial New Bash" w:cs="Arial New Bash"/>
                <w:b/>
                <w:bCs/>
                <w:sz w:val="20"/>
                <w:szCs w:val="20"/>
                <w:lang w:eastAsia="ru-RU"/>
              </w:rPr>
              <w:t>F</w:t>
            </w: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 xml:space="preserve">АФУРИ РАЙОНЫ </w:t>
            </w:r>
          </w:p>
          <w:p w:rsidR="002349E8" w:rsidRDefault="002349E8">
            <w:pPr>
              <w:autoSpaceDN w:val="0"/>
              <w:spacing w:after="0" w:line="240" w:lineRule="auto"/>
              <w:jc w:val="center"/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>МУНИЦИПАЛЬ РАЙОНЫНЫ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Ң</w:t>
            </w: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2349E8" w:rsidRDefault="002349E8">
            <w:pPr>
              <w:keepNext/>
              <w:autoSpaceDN w:val="0"/>
              <w:spacing w:after="0" w:line="240" w:lineRule="auto"/>
              <w:jc w:val="center"/>
              <w:outlineLvl w:val="6"/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>ИМ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Ә</w:t>
            </w: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>НД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Ә</w:t>
            </w: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>Ш</w:t>
            </w:r>
          </w:p>
          <w:p w:rsidR="002349E8" w:rsidRDefault="002349E8">
            <w:pPr>
              <w:keepNext/>
              <w:autoSpaceDN w:val="0"/>
              <w:spacing w:after="0" w:line="240" w:lineRule="auto"/>
              <w:jc w:val="center"/>
              <w:outlineLvl w:val="6"/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>АУЫЛ СОВЕТЫ</w:t>
            </w:r>
          </w:p>
          <w:p w:rsidR="002349E8" w:rsidRDefault="002349E8">
            <w:pPr>
              <w:keepNext/>
              <w:autoSpaceDN w:val="0"/>
              <w:spacing w:after="0" w:line="240" w:lineRule="auto"/>
              <w:jc w:val="center"/>
              <w:outlineLvl w:val="6"/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>АУЫЛ БИЛ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Ә</w:t>
            </w: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>М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ӘҺ</w:t>
            </w: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 xml:space="preserve">Е </w:t>
            </w:r>
          </w:p>
          <w:p w:rsidR="002349E8" w:rsidRDefault="002349E8">
            <w:pPr>
              <w:keepNext/>
              <w:autoSpaceDN w:val="0"/>
              <w:spacing w:after="0" w:line="240" w:lineRule="auto"/>
              <w:jc w:val="center"/>
              <w:outlineLvl w:val="6"/>
              <w:rPr>
                <w:rFonts w:ascii="Arial New Bash" w:eastAsia="Times New Roman" w:hAnsi="Arial New Bash" w:cs="Arial New Bash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Cyr Bash Normal" w:eastAsia="Times New Roman" w:hAnsi="Times Cyr Bash Normal" w:cs="Times Cyr Bash Normal"/>
                <w:b/>
                <w:bCs/>
                <w:sz w:val="20"/>
                <w:szCs w:val="20"/>
                <w:lang w:eastAsia="ru-RU"/>
              </w:rPr>
              <w:t>СОВЕТЫ</w:t>
            </w:r>
          </w:p>
        </w:tc>
        <w:tc>
          <w:tcPr>
            <w:tcW w:w="1417" w:type="dxa"/>
            <w:hideMark/>
          </w:tcPr>
          <w:p w:rsidR="002349E8" w:rsidRDefault="002349E8">
            <w:pPr>
              <w:autoSpaceDN w:val="0"/>
              <w:spacing w:before="120" w:after="0" w:line="240" w:lineRule="auto"/>
              <w:ind w:left="-10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1009650"/>
                  <wp:effectExtent l="0" t="0" r="9525" b="0"/>
                  <wp:docPr id="1" name="Рисунок 1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2349E8" w:rsidRDefault="002349E8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    СОВЕТ </w:t>
            </w:r>
          </w:p>
          <w:p w:rsidR="002349E8" w:rsidRDefault="002349E8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СЕЛЬСКОГО ПОСЕЛЕНИЯ ИМЕНДЯШЕВСКИЙ СЕЛЬСОВЕТ</w:t>
            </w:r>
          </w:p>
          <w:p w:rsidR="002349E8" w:rsidRDefault="002349E8">
            <w:pPr>
              <w:autoSpaceDN w:val="0"/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МУНИЦИПАЛЬНОГО РАЙОНА ГАФУРИЙСКИЙ РАЙОН </w:t>
            </w:r>
            <w:r>
              <w:rPr>
                <w:rFonts w:ascii="Times New Roman" w:eastAsia="Times New Roman" w:hAnsi="Times New Roman"/>
                <w:b/>
                <w:bCs/>
                <w:spacing w:val="20"/>
                <w:lang w:eastAsia="ru-RU"/>
              </w:rPr>
              <w:t>РЕСПУБЛИКА БАШКОРТОСТАН</w:t>
            </w:r>
          </w:p>
          <w:p w:rsidR="002349E8" w:rsidRDefault="002349E8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20"/>
                <w:sz w:val="24"/>
                <w:szCs w:val="24"/>
                <w:lang w:eastAsia="ru-RU"/>
              </w:rPr>
            </w:pPr>
          </w:p>
        </w:tc>
      </w:tr>
    </w:tbl>
    <w:p w:rsidR="002349E8" w:rsidRDefault="002349E8" w:rsidP="002349E8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10206" w:type="dxa"/>
        <w:tblInd w:w="108" w:type="dxa"/>
        <w:tblBorders>
          <w:bottom w:val="thickThinMediumGap" w:sz="18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2349E8" w:rsidTr="002349E8">
        <w:trPr>
          <w:trHeight w:val="66"/>
        </w:trPr>
        <w:tc>
          <w:tcPr>
            <w:tcW w:w="10206" w:type="dxa"/>
            <w:tcBorders>
              <w:top w:val="nil"/>
              <w:left w:val="nil"/>
              <w:bottom w:val="thickThinMediumGap" w:sz="18" w:space="0" w:color="auto"/>
              <w:right w:val="nil"/>
            </w:tcBorders>
          </w:tcPr>
          <w:p w:rsidR="002349E8" w:rsidRDefault="002349E8">
            <w:pPr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"/>
                <w:szCs w:val="2"/>
                <w:lang w:eastAsia="ru-RU"/>
              </w:rPr>
            </w:pPr>
          </w:p>
        </w:tc>
      </w:tr>
    </w:tbl>
    <w:p w:rsidR="002349E8" w:rsidRDefault="002349E8" w:rsidP="002349E8">
      <w:pPr>
        <w:autoSpaceDN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A0" w:firstRow="1" w:lastRow="0" w:firstColumn="1" w:lastColumn="0" w:noHBand="0" w:noVBand="0"/>
      </w:tblPr>
      <w:tblGrid>
        <w:gridCol w:w="4360"/>
        <w:gridCol w:w="1396"/>
        <w:gridCol w:w="4557"/>
      </w:tblGrid>
      <w:tr w:rsidR="002349E8" w:rsidTr="002349E8">
        <w:tc>
          <w:tcPr>
            <w:tcW w:w="4360" w:type="dxa"/>
            <w:hideMark/>
          </w:tcPr>
          <w:p w:rsidR="002349E8" w:rsidRDefault="002349E8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8"/>
                <w:szCs w:val="3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38"/>
                <w:szCs w:val="38"/>
                <w:lang w:eastAsia="ru-RU"/>
              </w:rPr>
              <w:sym w:font="ATimes" w:char="F04B"/>
            </w:r>
            <w:r>
              <w:rPr>
                <w:rFonts w:ascii="Times New Roman" w:eastAsia="Times New Roman" w:hAnsi="Times New Roman"/>
                <w:b/>
                <w:bCs/>
                <w:sz w:val="38"/>
                <w:szCs w:val="38"/>
                <w:lang w:eastAsia="ru-RU"/>
              </w:rPr>
              <w:t>АРАР</w:t>
            </w:r>
          </w:p>
        </w:tc>
        <w:tc>
          <w:tcPr>
            <w:tcW w:w="1396" w:type="dxa"/>
          </w:tcPr>
          <w:p w:rsidR="002349E8" w:rsidRDefault="002349E8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8"/>
                <w:szCs w:val="38"/>
                <w:lang w:eastAsia="ru-RU"/>
              </w:rPr>
            </w:pPr>
          </w:p>
        </w:tc>
        <w:tc>
          <w:tcPr>
            <w:tcW w:w="4557" w:type="dxa"/>
            <w:hideMark/>
          </w:tcPr>
          <w:p w:rsidR="002349E8" w:rsidRDefault="002349E8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8"/>
                <w:szCs w:val="3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38"/>
                <w:szCs w:val="38"/>
                <w:lang w:eastAsia="ru-RU"/>
              </w:rPr>
              <w:t>РЕШЕНИЕ</w:t>
            </w:r>
          </w:p>
        </w:tc>
      </w:tr>
    </w:tbl>
    <w:p w:rsidR="00F12EBA" w:rsidRPr="00F12EBA" w:rsidRDefault="00F12EBA" w:rsidP="002349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2EBA" w:rsidRPr="002349E8" w:rsidRDefault="00F12EBA" w:rsidP="002349E8">
      <w:pPr>
        <w:widowControl w:val="0"/>
        <w:autoSpaceDE w:val="0"/>
        <w:autoSpaceDN w:val="0"/>
        <w:adjustRightInd w:val="0"/>
        <w:spacing w:after="24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F12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и дополнений в решение Совета сел</w:t>
      </w:r>
      <w:r w:rsidR="00234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ьского поселения  </w:t>
      </w:r>
      <w:proofErr w:type="spellStart"/>
      <w:r w:rsidR="00234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Имендяшевский</w:t>
      </w:r>
      <w:proofErr w:type="spellEnd"/>
      <w:r w:rsidR="00234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12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F12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Гафурийский</w:t>
      </w:r>
      <w:proofErr w:type="spellEnd"/>
      <w:r w:rsidRPr="00F12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 </w:t>
      </w:r>
      <w:r w:rsidR="00234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«18» декабря 2014 года № 111-124з</w:t>
      </w:r>
      <w:r w:rsidRPr="00F12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 бюджете сел</w:t>
      </w:r>
      <w:r w:rsidR="00234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ьского поселения  </w:t>
      </w:r>
      <w:proofErr w:type="spellStart"/>
      <w:r w:rsidR="00234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Имендяшевский</w:t>
      </w:r>
      <w:proofErr w:type="spellEnd"/>
      <w:r w:rsidR="00234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12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F12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Гафурийский</w:t>
      </w:r>
      <w:proofErr w:type="spellEnd"/>
      <w:r w:rsidRPr="00F12E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 на 2015 год и на плановый период 2016 и 2017 годов»</w:t>
      </w:r>
    </w:p>
    <w:bookmarkEnd w:id="0"/>
    <w:p w:rsidR="00F12EBA" w:rsidRPr="00F12EBA" w:rsidRDefault="00F12EBA" w:rsidP="00F12EB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сельского поселения </w:t>
      </w:r>
      <w:proofErr w:type="spellStart"/>
      <w:r w:rsidR="002349E8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Имендяшевский</w:t>
      </w:r>
      <w:proofErr w:type="spellEnd"/>
      <w:r w:rsidR="002349E8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</w:t>
      </w: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Гафурийский</w:t>
      </w:r>
      <w:proofErr w:type="spellEnd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решил:</w:t>
      </w:r>
    </w:p>
    <w:p w:rsidR="00F12EBA" w:rsidRPr="00F12EBA" w:rsidRDefault="00F12EBA" w:rsidP="00F12EB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Внести изменения в решение Совета сельского поселения</w:t>
      </w:r>
      <w:r w:rsidR="002349E8">
        <w:rPr>
          <w:rFonts w:ascii="Times New Roman" w:eastAsia="Times New Roman" w:hAnsi="Times New Roman" w:cs="Times New Roman"/>
          <w:bCs/>
          <w:color w:val="0000FF"/>
          <w:sz w:val="28"/>
          <w:szCs w:val="28"/>
          <w:lang w:eastAsia="ru-RU"/>
        </w:rPr>
        <w:t xml:space="preserve"> </w:t>
      </w:r>
      <w:proofErr w:type="spellStart"/>
      <w:r w:rsidR="002349E8">
        <w:rPr>
          <w:rFonts w:ascii="Times New Roman" w:eastAsia="Times New Roman" w:hAnsi="Times New Roman" w:cs="Times New Roman"/>
          <w:bCs/>
          <w:color w:val="0000FF"/>
          <w:sz w:val="28"/>
          <w:szCs w:val="28"/>
          <w:lang w:eastAsia="ru-RU"/>
        </w:rPr>
        <w:t>Имендяшевский</w:t>
      </w:r>
      <w:proofErr w:type="spellEnd"/>
      <w:r w:rsidR="002349E8">
        <w:rPr>
          <w:rFonts w:ascii="Times New Roman" w:eastAsia="Times New Roman" w:hAnsi="Times New Roman" w:cs="Times New Roman"/>
          <w:bCs/>
          <w:color w:val="0000FF"/>
          <w:sz w:val="28"/>
          <w:szCs w:val="28"/>
          <w:lang w:eastAsia="ru-RU"/>
        </w:rPr>
        <w:t xml:space="preserve"> </w:t>
      </w:r>
      <w:r w:rsidRPr="00F12EBA">
        <w:rPr>
          <w:rFonts w:ascii="Times New Roman" w:eastAsia="Times New Roman" w:hAnsi="Times New Roman" w:cs="Times New Roman"/>
          <w:bCs/>
          <w:color w:val="0000FF"/>
          <w:sz w:val="28"/>
          <w:szCs w:val="28"/>
          <w:lang w:eastAsia="ru-RU"/>
        </w:rPr>
        <w:t xml:space="preserve"> </w:t>
      </w:r>
      <w:r w:rsidRPr="00F1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сельсовет  муниципального района </w:t>
      </w:r>
      <w:proofErr w:type="spellStart"/>
      <w:r w:rsidRPr="00F1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Гафурийский</w:t>
      </w:r>
      <w:proofErr w:type="spellEnd"/>
      <w:r w:rsidRPr="00F1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район  Республики  Башкортостан от </w:t>
      </w:r>
      <w:r w:rsidR="002349E8">
        <w:rPr>
          <w:rFonts w:ascii="Times New Roman" w:eastAsia="Times New Roman" w:hAnsi="Times New Roman" w:cs="Times New Roman"/>
          <w:bCs/>
          <w:color w:val="0000FF"/>
          <w:sz w:val="28"/>
          <w:szCs w:val="28"/>
          <w:lang w:eastAsia="ru-RU"/>
        </w:rPr>
        <w:t xml:space="preserve">« 18 </w:t>
      </w:r>
      <w:r w:rsidRPr="00F12EBA">
        <w:rPr>
          <w:rFonts w:ascii="Times New Roman" w:eastAsia="Times New Roman" w:hAnsi="Times New Roman" w:cs="Times New Roman"/>
          <w:bCs/>
          <w:color w:val="0000FF"/>
          <w:sz w:val="28"/>
          <w:szCs w:val="28"/>
          <w:lang w:eastAsia="ru-RU"/>
        </w:rPr>
        <w:t>» декабря</w:t>
      </w:r>
      <w:r w:rsidR="002349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2014 года №111-124з</w:t>
      </w:r>
      <w:r w:rsidRPr="00F1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бюджете с</w:t>
      </w:r>
      <w:r w:rsidR="002349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ельского поселения </w:t>
      </w:r>
      <w:proofErr w:type="spellStart"/>
      <w:r w:rsidR="002349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Имендяшевский</w:t>
      </w:r>
      <w:proofErr w:type="spellEnd"/>
      <w:r w:rsidR="002349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F1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Гафурийский</w:t>
      </w:r>
      <w:proofErr w:type="spellEnd"/>
      <w:r w:rsidRPr="00F12E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 на 2015 год и на плановый период 2016 и 2017 годов»:</w:t>
      </w:r>
    </w:p>
    <w:p w:rsidR="00F12EBA" w:rsidRPr="00F12EBA" w:rsidRDefault="00F12EBA" w:rsidP="00F12E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дополнить пункт 1 абзацем 4 следующего содержания: «дефицит бюджета с</w:t>
      </w:r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 </w:t>
      </w:r>
      <w:proofErr w:type="spellStart"/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Имендяшевский</w:t>
      </w:r>
      <w:proofErr w:type="spellEnd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Гафурийский</w:t>
      </w:r>
      <w:proofErr w:type="spellEnd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в сумме 0 тыс. рублей;</w:t>
      </w:r>
    </w:p>
    <w:p w:rsidR="00F12EBA" w:rsidRPr="00F12EBA" w:rsidRDefault="00F12EBA" w:rsidP="00F12E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абзацем 5 следующего содержания: «</w:t>
      </w:r>
      <w:hyperlink r:id="rId5" w:history="1">
        <w:r w:rsidRPr="00F12EBA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источники</w:t>
        </w:r>
      </w:hyperlink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финансирования дефицита бюджета с</w:t>
      </w:r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 </w:t>
      </w:r>
      <w:proofErr w:type="spellStart"/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Имендяшевский</w:t>
      </w:r>
      <w:proofErr w:type="spellEnd"/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Гафурийский</w:t>
      </w:r>
      <w:proofErr w:type="spellEnd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на 2015 год согласно приложению 12 к настоящему Решению.</w:t>
      </w:r>
    </w:p>
    <w:p w:rsidR="00F12EBA" w:rsidRPr="00F12EBA" w:rsidRDefault="00F12EBA" w:rsidP="00F12E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дополнить пункт 2 подпунктом 3) следующего содержания: «3) дефицит бюджета с</w:t>
      </w:r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 </w:t>
      </w:r>
      <w:proofErr w:type="spellStart"/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Имендяшевский</w:t>
      </w:r>
      <w:proofErr w:type="spellEnd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Гафурийский</w:t>
      </w:r>
      <w:proofErr w:type="spellEnd"/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на 2016 год в сумме 0 тыс. рублей и на 2017 год в сумме 0 тыс. рублей;</w:t>
      </w:r>
    </w:p>
    <w:p w:rsidR="00F12EBA" w:rsidRPr="00F12EBA" w:rsidRDefault="00F12EBA" w:rsidP="00F12E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4) следующего содержания: «4) </w:t>
      </w:r>
      <w:hyperlink r:id="rId6" w:history="1">
        <w:r w:rsidRPr="00F12EBA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источники</w:t>
        </w:r>
      </w:hyperlink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финансирования дефицита бюджета Республики Башкортостан на плановый период 2016 и 2017 годов согласно приложению 13 к настоящему Решению.</w:t>
      </w:r>
    </w:p>
    <w:p w:rsidR="00F12EBA" w:rsidRPr="00F12EBA" w:rsidRDefault="00F12EBA" w:rsidP="00F12E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Решение обнародовать путем размещения на информационном стенде.</w:t>
      </w:r>
    </w:p>
    <w:p w:rsidR="00F12EBA" w:rsidRPr="00F12EBA" w:rsidRDefault="00F12EBA" w:rsidP="00F12E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F12EBA" w:rsidRPr="00F12EBA" w:rsidRDefault="00F12EBA" w:rsidP="00F12EBA">
      <w:pPr>
        <w:widowControl w:val="0"/>
        <w:autoSpaceDE w:val="0"/>
        <w:autoSpaceDN w:val="0"/>
        <w:adjustRightInd w:val="0"/>
        <w:spacing w:before="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EBA" w:rsidRPr="00F12EBA" w:rsidRDefault="00F12EBA" w:rsidP="00F12EBA">
      <w:pPr>
        <w:widowControl w:val="0"/>
        <w:autoSpaceDE w:val="0"/>
        <w:autoSpaceDN w:val="0"/>
        <w:adjustRightInd w:val="0"/>
        <w:spacing w:before="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EBA" w:rsidRPr="00F12EBA" w:rsidRDefault="00F12EBA" w:rsidP="00F12E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________</w:t>
      </w:r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   А.А. Нугайгулов</w:t>
      </w:r>
    </w:p>
    <w:p w:rsidR="00F12EBA" w:rsidRPr="00F12EBA" w:rsidRDefault="00F12EBA" w:rsidP="00F12E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EBA" w:rsidRPr="00F12EBA" w:rsidRDefault="002349E8" w:rsidP="00F12E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Карагаево</w:t>
      </w:r>
      <w:proofErr w:type="spellEnd"/>
    </w:p>
    <w:p w:rsidR="00F12EBA" w:rsidRPr="00F12EBA" w:rsidRDefault="006E591E" w:rsidP="00F12E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2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8</w:t>
      </w:r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2EBA" w:rsidRPr="00F12EBA">
        <w:rPr>
          <w:rFonts w:ascii="Times New Roman" w:eastAsia="Times New Roman" w:hAnsi="Times New Roman" w:cs="Times New Roman"/>
          <w:sz w:val="28"/>
          <w:szCs w:val="28"/>
          <w:lang w:eastAsia="ru-RU"/>
        </w:rPr>
        <w:t>» марта 2015 года</w:t>
      </w:r>
    </w:p>
    <w:p w:rsidR="00F12EBA" w:rsidRPr="00F12EBA" w:rsidRDefault="006832EA" w:rsidP="00F12E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114-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</w:t>
      </w:r>
      <w:r w:rsidR="002349E8">
        <w:rPr>
          <w:rFonts w:ascii="Times New Roman" w:eastAsia="Times New Roman" w:hAnsi="Times New Roman" w:cs="Times New Roman"/>
          <w:sz w:val="28"/>
          <w:szCs w:val="28"/>
          <w:lang w:eastAsia="ru-RU"/>
        </w:rPr>
        <w:t>41з</w:t>
      </w:r>
    </w:p>
    <w:p w:rsidR="003C2AF5" w:rsidRDefault="003C2AF5"/>
    <w:sectPr w:rsidR="003C2AF5" w:rsidSect="005C2B3F">
      <w:pgSz w:w="11907" w:h="16840" w:code="9"/>
      <w:pgMar w:top="426" w:right="425" w:bottom="28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ATimes">
    <w:altName w:val="Symbol"/>
    <w:panose1 w:val="00000000000000000000"/>
    <w:charset w:val="02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805"/>
    <w:rsid w:val="000810A9"/>
    <w:rsid w:val="002349E8"/>
    <w:rsid w:val="003C2AF5"/>
    <w:rsid w:val="00443805"/>
    <w:rsid w:val="006832EA"/>
    <w:rsid w:val="006E591E"/>
    <w:rsid w:val="0081367F"/>
    <w:rsid w:val="00CA2EAD"/>
    <w:rsid w:val="00F1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C159D2-6A8A-4C8B-A2D7-C0540BD35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uiPriority w:val="99"/>
    <w:rsid w:val="00F12EBA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234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49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326386C0462CC68D366DAA92B982AF44D6A694C2EBF8E971DA4C33302F530B6C394948D2751B734F967Cj4zBG" TargetMode="External"/><Relationship Id="rId5" Type="http://schemas.openxmlformats.org/officeDocument/2006/relationships/hyperlink" Target="consultantplus://offline/ref=9D4C108A54559972582947AC448E02EEA46C0460F382F09C0206FE517F7A4D8AF4A32672C8052081AF6975l4q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Борис</cp:lastModifiedBy>
  <cp:revision>2</cp:revision>
  <cp:lastPrinted>2015-03-16T05:56:00Z</cp:lastPrinted>
  <dcterms:created xsi:type="dcterms:W3CDTF">2015-08-11T12:33:00Z</dcterms:created>
  <dcterms:modified xsi:type="dcterms:W3CDTF">2015-08-11T12:33:00Z</dcterms:modified>
</cp:coreProperties>
</file>